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89"/>
        <w:ind w:left="3903" w:right="5283" w:firstLine="0"/>
        <w:jc w:val="center"/>
        <w:rPr>
          <w:sz w:val="27"/>
        </w:rPr>
      </w:pPr>
      <w:r>
        <w:rPr>
          <w:sz w:val="27"/>
        </w:rPr>
        <w:t>AGENDA</w:t>
      </w:r>
    </w:p>
    <w:p>
      <w:pPr>
        <w:pStyle w:val="BodyText"/>
        <w:rPr>
          <w:sz w:val="30"/>
        </w:rPr>
      </w:pPr>
    </w:p>
    <w:p>
      <w:pPr>
        <w:pStyle w:val="Heading1"/>
        <w:spacing w:before="262"/>
        <w:ind w:left="3908" w:right="5283" w:firstLine="0"/>
        <w:jc w:val="center"/>
      </w:pPr>
      <w:r>
        <w:rPr>
          <w:w w:val="105"/>
        </w:rPr>
        <w:t>July 19, 2017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91" w:after="0"/>
        <w:ind w:left="372" w:right="0" w:hanging="235"/>
        <w:jc w:val="left"/>
        <w:rPr>
          <w:sz w:val="23"/>
        </w:rPr>
      </w:pPr>
      <w:r>
        <w:rPr>
          <w:w w:val="105"/>
          <w:sz w:val="23"/>
        </w:rPr>
        <w:t>Approval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32"/>
          <w:w w:val="105"/>
          <w:sz w:val="23"/>
        </w:rPr>
        <w:t> </w:t>
      </w:r>
      <w:r>
        <w:rPr>
          <w:w w:val="105"/>
          <w:sz w:val="23"/>
        </w:rPr>
        <w:t>Agenda.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147" w:after="0"/>
        <w:ind w:left="367" w:right="0" w:hanging="232"/>
        <w:jc w:val="left"/>
        <w:rPr>
          <w:sz w:val="23"/>
        </w:rPr>
      </w:pPr>
      <w:r>
        <w:rPr>
          <w:w w:val="105"/>
          <w:sz w:val="23"/>
        </w:rPr>
        <w:t>Approval</w:t>
      </w:r>
      <w:r>
        <w:rPr>
          <w:spacing w:val="-37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Minutes.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147" w:after="0"/>
        <w:ind w:left="367" w:right="0" w:hanging="236"/>
        <w:jc w:val="left"/>
        <w:rPr>
          <w:sz w:val="23"/>
        </w:rPr>
      </w:pPr>
      <w:r>
        <w:rPr>
          <w:sz w:val="23"/>
        </w:rPr>
        <w:t>Angela</w:t>
      </w:r>
      <w:r>
        <w:rPr>
          <w:spacing w:val="21"/>
          <w:sz w:val="23"/>
        </w:rPr>
        <w:t> </w:t>
      </w:r>
      <w:r>
        <w:rPr>
          <w:sz w:val="23"/>
        </w:rPr>
        <w:t>Schnee,</w:t>
      </w:r>
      <w:r>
        <w:rPr>
          <w:spacing w:val="22"/>
          <w:sz w:val="23"/>
        </w:rPr>
        <w:t> </w:t>
      </w:r>
      <w:r>
        <w:rPr>
          <w:sz w:val="23"/>
        </w:rPr>
        <w:t>Zoning</w:t>
      </w:r>
      <w:r>
        <w:rPr>
          <w:spacing w:val="17"/>
          <w:sz w:val="23"/>
        </w:rPr>
        <w:t> </w:t>
      </w:r>
      <w:r>
        <w:rPr>
          <w:sz w:val="23"/>
        </w:rPr>
        <w:t>Administrator;</w:t>
      </w:r>
      <w:r>
        <w:rPr>
          <w:spacing w:val="7"/>
          <w:sz w:val="23"/>
        </w:rPr>
        <w:t> </w:t>
      </w:r>
      <w:r>
        <w:rPr>
          <w:sz w:val="23"/>
        </w:rPr>
        <w:t>Planning</w:t>
      </w:r>
      <w:r>
        <w:rPr>
          <w:spacing w:val="23"/>
          <w:sz w:val="23"/>
        </w:rPr>
        <w:t> </w:t>
      </w:r>
      <w:r>
        <w:rPr>
          <w:sz w:val="23"/>
        </w:rPr>
        <w:t>Board</w:t>
      </w:r>
      <w:r>
        <w:rPr>
          <w:spacing w:val="23"/>
          <w:sz w:val="23"/>
        </w:rPr>
        <w:t> </w:t>
      </w:r>
      <w:r>
        <w:rPr>
          <w:sz w:val="23"/>
        </w:rPr>
        <w:t>Vacancy.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65" w:val="left" w:leader="none"/>
        </w:tabs>
        <w:spacing w:line="240" w:lineRule="auto" w:before="152" w:after="0"/>
        <w:ind w:left="112" w:right="0" w:firstLine="14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0" from="605.072571pt,53.749026pt" to="605.072571pt,-13.726474pt" stroked="true" strokeweight=".238876pt" strokecolor="#000000">
            <v:stroke dashstyle="solid"/>
            <w10:wrap type="none"/>
          </v:line>
        </w:pict>
      </w:r>
      <w:r>
        <w:rPr>
          <w:w w:val="105"/>
          <w:sz w:val="23"/>
        </w:rPr>
        <w:t>Jodi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Reid,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Ogden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Fall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Festival;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Request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Donation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from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City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towards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Ogden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Fall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Festival.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7" w:lineRule="auto" w:before="142" w:after="0"/>
        <w:ind w:left="112" w:right="1721" w:firstLine="10"/>
        <w:jc w:val="left"/>
        <w:rPr>
          <w:sz w:val="23"/>
        </w:rPr>
      </w:pPr>
      <w:r>
        <w:rPr>
          <w:w w:val="105"/>
          <w:sz w:val="23"/>
        </w:rPr>
        <w:t>Jodi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Reid,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Ogden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Fall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Festival;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Request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permission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to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use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Stone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Building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in</w:t>
      </w:r>
      <w:r>
        <w:rPr>
          <w:spacing w:val="-22"/>
          <w:w w:val="105"/>
          <w:sz w:val="23"/>
        </w:rPr>
        <w:t> </w:t>
      </w:r>
      <w:r>
        <w:rPr>
          <w:w w:val="105"/>
          <w:sz w:val="23"/>
        </w:rPr>
        <w:t>City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Park for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Storage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on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an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annual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basis.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14" w:val="left" w:leader="none"/>
        </w:tabs>
        <w:spacing w:line="240" w:lineRule="auto" w:before="0" w:after="0"/>
        <w:ind w:left="413" w:right="0" w:hanging="294"/>
        <w:jc w:val="left"/>
        <w:rPr>
          <w:sz w:val="23"/>
        </w:rPr>
      </w:pPr>
      <w:r>
        <w:rPr>
          <w:sz w:val="23"/>
        </w:rPr>
        <w:t>City Foreman: Misc.</w:t>
      </w:r>
      <w:r>
        <w:rPr>
          <w:spacing w:val="51"/>
          <w:sz w:val="23"/>
        </w:rPr>
        <w:t> </w:t>
      </w:r>
      <w:r>
        <w:rPr>
          <w:sz w:val="23"/>
        </w:rPr>
        <w:t>Items.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14" w:val="left" w:leader="none"/>
        </w:tabs>
        <w:spacing w:line="240" w:lineRule="auto" w:before="147" w:after="0"/>
        <w:ind w:left="413" w:right="0" w:hanging="240"/>
        <w:jc w:val="left"/>
        <w:rPr>
          <w:sz w:val="23"/>
        </w:rPr>
      </w:pPr>
      <w:r>
        <w:rPr>
          <w:sz w:val="23"/>
        </w:rPr>
        <w:t>City Attorney:  Misc.</w:t>
      </w:r>
      <w:r>
        <w:rPr>
          <w:spacing w:val="-12"/>
          <w:sz w:val="23"/>
        </w:rPr>
        <w:t> </w:t>
      </w:r>
      <w:r>
        <w:rPr>
          <w:sz w:val="23"/>
        </w:rPr>
        <w:t>Items.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40" w:lineRule="auto" w:before="152" w:after="0"/>
        <w:ind w:left="408" w:right="0" w:hanging="243"/>
        <w:jc w:val="left"/>
        <w:rPr>
          <w:sz w:val="23"/>
        </w:rPr>
      </w:pPr>
      <w:r>
        <w:rPr>
          <w:sz w:val="23"/>
        </w:rPr>
        <w:t>City Clerk: Misc.</w:t>
      </w:r>
      <w:r>
        <w:rPr>
          <w:spacing w:val="40"/>
          <w:sz w:val="23"/>
        </w:rPr>
        <w:t> </w:t>
      </w:r>
      <w:r>
        <w:rPr>
          <w:sz w:val="23"/>
        </w:rPr>
        <w:t>Items.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347" w:val="left" w:leader="none"/>
        </w:tabs>
        <w:spacing w:line="240" w:lineRule="auto" w:before="0" w:after="0"/>
        <w:ind w:left="346" w:right="0" w:hanging="234"/>
        <w:jc w:val="left"/>
        <w:rPr>
          <w:sz w:val="23"/>
        </w:rPr>
      </w:pPr>
      <w:r>
        <w:rPr>
          <w:w w:val="105"/>
          <w:sz w:val="23"/>
        </w:rPr>
        <w:t>Mayor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&amp;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Council: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Misc.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Items.</w:t>
      </w:r>
    </w:p>
    <w:p>
      <w:pPr>
        <w:spacing w:after="0" w:line="240" w:lineRule="auto"/>
        <w:jc w:val="left"/>
        <w:rPr>
          <w:sz w:val="23"/>
        </w:rPr>
        <w:sectPr>
          <w:headerReference w:type="default" r:id="rId5"/>
          <w:type w:val="continuous"/>
          <w:pgSz w:w="12240" w:h="15840"/>
          <w:pgMar w:header="777" w:top="1740" w:bottom="280" w:left="1680" w:right="2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048" from="605.789185pt,372.55109pt" to="605.789185pt,332.83139pt" stroked="true" strokeweight=".238876pt" strokecolor="#000000">
            <v:stroke dashstyle="solid"/>
            <w10:wrap type="none"/>
          </v:line>
        </w:pict>
      </w:r>
    </w:p>
    <w:p>
      <w:pPr>
        <w:spacing w:after="0"/>
        <w:rPr>
          <w:sz w:val="17"/>
        </w:rPr>
        <w:sectPr>
          <w:pgSz w:w="12240" w:h="15840"/>
          <w:pgMar w:header="777" w:footer="0" w:top="1740" w:bottom="280" w:left="172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0"/>
        <w:ind w:left="4328" w:right="3820"/>
        <w:jc w:val="center"/>
      </w:pPr>
      <w:r>
        <w:rPr>
          <w:w w:val="110"/>
        </w:rPr>
        <w:t>July 19, 2017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59" w:lineRule="auto"/>
        <w:ind w:left="341" w:right="134" w:firstLine="6"/>
      </w:pPr>
      <w:r>
        <w:rPr>
          <w:w w:val="105"/>
        </w:rPr>
        <w:t>The Regular Meeting of the Governing Body for the City of Ogden was scheduled on Wednesday,  July 21, 2017 at 7:00 p.m.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032"/>
      </w:pPr>
      <w:r>
        <w:rPr>
          <w:w w:val="110"/>
        </w:rPr>
        <w:t>The meeting was called to order at 7:00 p.m.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64" w:lineRule="auto" w:before="1"/>
        <w:ind w:left="308" w:right="134" w:firstLine="719"/>
      </w:pPr>
      <w:r>
        <w:rPr>
          <w:w w:val="110"/>
        </w:rPr>
        <w:t>The</w:t>
      </w:r>
      <w:r>
        <w:rPr>
          <w:spacing w:val="-25"/>
          <w:w w:val="110"/>
        </w:rPr>
        <w:t> </w:t>
      </w:r>
      <w:r>
        <w:rPr>
          <w:w w:val="110"/>
        </w:rPr>
        <w:t>following</w:t>
      </w:r>
      <w:r>
        <w:rPr>
          <w:spacing w:val="-10"/>
          <w:w w:val="110"/>
        </w:rPr>
        <w:t> </w:t>
      </w:r>
      <w:r>
        <w:rPr>
          <w:w w:val="110"/>
        </w:rPr>
        <w:t>members</w:t>
      </w:r>
      <w:r>
        <w:rPr>
          <w:spacing w:val="-6"/>
          <w:w w:val="110"/>
        </w:rPr>
        <w:t> </w:t>
      </w:r>
      <w:r>
        <w:rPr>
          <w:w w:val="110"/>
        </w:rPr>
        <w:t>were</w:t>
      </w:r>
      <w:r>
        <w:rPr>
          <w:spacing w:val="-19"/>
          <w:w w:val="110"/>
        </w:rPr>
        <w:t> </w:t>
      </w:r>
      <w:r>
        <w:rPr>
          <w:w w:val="110"/>
        </w:rPr>
        <w:t>present:</w:t>
      </w:r>
      <w:r>
        <w:rPr>
          <w:spacing w:val="-14"/>
          <w:w w:val="110"/>
        </w:rPr>
        <w:t> </w:t>
      </w:r>
      <w:r>
        <w:rPr>
          <w:w w:val="110"/>
        </w:rPr>
        <w:t>Roger</w:t>
      </w:r>
      <w:r>
        <w:rPr>
          <w:spacing w:val="-7"/>
          <w:w w:val="110"/>
        </w:rPr>
        <w:t> </w:t>
      </w:r>
      <w:r>
        <w:rPr>
          <w:w w:val="110"/>
        </w:rPr>
        <w:t>Graham,</w:t>
      </w:r>
      <w:r>
        <w:rPr>
          <w:spacing w:val="-11"/>
          <w:w w:val="110"/>
        </w:rPr>
        <w:t> </w:t>
      </w:r>
      <w:r>
        <w:rPr>
          <w:w w:val="110"/>
        </w:rPr>
        <w:t>Ken</w:t>
      </w:r>
      <w:r>
        <w:rPr>
          <w:spacing w:val="-16"/>
          <w:w w:val="110"/>
        </w:rPr>
        <w:t> </w:t>
      </w:r>
      <w:r>
        <w:rPr>
          <w:w w:val="110"/>
        </w:rPr>
        <w:t>Carroll,</w:t>
      </w:r>
      <w:r>
        <w:rPr>
          <w:spacing w:val="-14"/>
          <w:w w:val="110"/>
        </w:rPr>
        <w:t> </w:t>
      </w:r>
      <w:r>
        <w:rPr>
          <w:w w:val="110"/>
        </w:rPr>
        <w:t>Jim</w:t>
      </w:r>
      <w:r>
        <w:rPr>
          <w:spacing w:val="-17"/>
          <w:w w:val="110"/>
        </w:rPr>
        <w:t> </w:t>
      </w:r>
      <w:r>
        <w:rPr>
          <w:w w:val="110"/>
        </w:rPr>
        <w:t>Arp,</w:t>
      </w:r>
      <w:r>
        <w:rPr>
          <w:spacing w:val="-19"/>
          <w:w w:val="110"/>
        </w:rPr>
        <w:t> </w:t>
      </w:r>
      <w:r>
        <w:rPr>
          <w:w w:val="110"/>
        </w:rPr>
        <w:t>Ed</w:t>
      </w:r>
      <w:r>
        <w:rPr>
          <w:spacing w:val="-17"/>
          <w:w w:val="110"/>
        </w:rPr>
        <w:t> </w:t>
      </w:r>
      <w:r>
        <w:rPr>
          <w:w w:val="110"/>
        </w:rPr>
        <w:t>Burch and</w:t>
      </w:r>
      <w:r>
        <w:rPr>
          <w:spacing w:val="-17"/>
          <w:w w:val="110"/>
        </w:rPr>
        <w:t> </w:t>
      </w:r>
      <w:r>
        <w:rPr>
          <w:w w:val="110"/>
        </w:rPr>
        <w:t>Mayor</w:t>
      </w:r>
      <w:r>
        <w:rPr>
          <w:spacing w:val="-21"/>
          <w:w w:val="110"/>
        </w:rPr>
        <w:t> </w:t>
      </w:r>
      <w:r>
        <w:rPr>
          <w:w w:val="110"/>
        </w:rPr>
        <w:t>Pence.</w:t>
      </w:r>
      <w:r>
        <w:rPr>
          <w:spacing w:val="-13"/>
          <w:w w:val="110"/>
        </w:rPr>
        <w:t> </w:t>
      </w:r>
      <w:r>
        <w:rPr>
          <w:w w:val="110"/>
        </w:rPr>
        <w:t>Attorney</w:t>
      </w:r>
      <w:r>
        <w:rPr>
          <w:spacing w:val="-12"/>
          <w:w w:val="110"/>
        </w:rPr>
        <w:t> </w:t>
      </w:r>
      <w:r>
        <w:rPr>
          <w:w w:val="110"/>
        </w:rPr>
        <w:t>Irvine</w:t>
      </w:r>
      <w:r>
        <w:rPr>
          <w:spacing w:val="-16"/>
          <w:w w:val="110"/>
        </w:rPr>
        <w:t> </w:t>
      </w:r>
      <w:r>
        <w:rPr>
          <w:w w:val="110"/>
        </w:rPr>
        <w:t>was</w:t>
      </w:r>
      <w:r>
        <w:rPr>
          <w:spacing w:val="-20"/>
          <w:w w:val="110"/>
        </w:rPr>
        <w:t> </w:t>
      </w:r>
      <w:r>
        <w:rPr>
          <w:w w:val="110"/>
        </w:rPr>
        <w:t>present.</w:t>
      </w:r>
      <w:r>
        <w:rPr>
          <w:spacing w:val="-15"/>
          <w:w w:val="110"/>
        </w:rPr>
        <w:t> </w:t>
      </w:r>
      <w:r>
        <w:rPr>
          <w:w w:val="110"/>
        </w:rPr>
        <w:t>Eladio</w:t>
      </w:r>
      <w:r>
        <w:rPr>
          <w:spacing w:val="-17"/>
          <w:w w:val="110"/>
        </w:rPr>
        <w:t> </w:t>
      </w:r>
      <w:r>
        <w:rPr>
          <w:w w:val="110"/>
        </w:rPr>
        <w:t>Reid</w:t>
      </w:r>
      <w:r>
        <w:rPr>
          <w:spacing w:val="-9"/>
          <w:w w:val="110"/>
        </w:rPr>
        <w:t> </w:t>
      </w:r>
      <w:r>
        <w:rPr>
          <w:w w:val="110"/>
        </w:rPr>
        <w:t>was</w:t>
      </w:r>
      <w:r>
        <w:rPr>
          <w:spacing w:val="-18"/>
          <w:w w:val="110"/>
        </w:rPr>
        <w:t> </w:t>
      </w:r>
      <w:r>
        <w:rPr>
          <w:w w:val="110"/>
        </w:rPr>
        <w:t>not</w:t>
      </w:r>
      <w:r>
        <w:rPr>
          <w:spacing w:val="-16"/>
          <w:w w:val="110"/>
        </w:rPr>
        <w:t> </w:t>
      </w:r>
      <w:r>
        <w:rPr>
          <w:w w:val="110"/>
        </w:rPr>
        <w:t>present.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46"/>
      </w:pPr>
      <w:r>
        <w:rPr>
          <w:w w:val="105"/>
        </w:rPr>
        <w:t>Mayor Pence invited the  public to  present comments  to the governing Body.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266"/>
      </w:pPr>
      <w:r>
        <w:rPr>
          <w:w w:val="105"/>
        </w:rPr>
        <w:t>Approval  of Agenda:</w:t>
      </w:r>
    </w:p>
    <w:p>
      <w:pPr>
        <w:pStyle w:val="BodyText"/>
        <w:spacing w:before="24"/>
        <w:ind w:left="977"/>
      </w:pPr>
      <w:r>
        <w:rPr>
          <w:w w:val="105"/>
        </w:rPr>
        <w:t>Burch moved  to approve the Agenda. Seconded  by Graham.  Motion carried.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52"/>
      </w:pPr>
      <w:r>
        <w:rPr>
          <w:w w:val="105"/>
        </w:rPr>
        <w:t>Approval  of Minutes:</w:t>
      </w:r>
    </w:p>
    <w:p>
      <w:pPr>
        <w:pStyle w:val="BodyText"/>
        <w:spacing w:before="24"/>
        <w:ind w:left="963"/>
      </w:pPr>
      <w:r>
        <w:rPr>
          <w:w w:val="105"/>
        </w:rPr>
        <w:t>Carroll moved to  approve the minutes  from the  6/21/17 and 7/5/17 Council Meetings.</w:t>
      </w:r>
    </w:p>
    <w:p>
      <w:pPr>
        <w:pStyle w:val="BodyText"/>
        <w:spacing w:before="24"/>
        <w:ind w:left="240"/>
      </w:pPr>
      <w:r>
        <w:rPr>
          <w:w w:val="110"/>
        </w:rPr>
        <w:t>Seconded by Burch. Motion carried.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23"/>
      </w:pPr>
      <w:r>
        <w:rPr>
          <w:w w:val="110"/>
        </w:rPr>
        <w:t>Angela Schnee, Zoning Administrator; Planning Board Vacancy.</w:t>
      </w:r>
    </w:p>
    <w:p>
      <w:pPr>
        <w:pStyle w:val="BodyText"/>
        <w:spacing w:before="19"/>
        <w:ind w:left="929"/>
      </w:pPr>
      <w:r>
        <w:rPr>
          <w:w w:val="110"/>
        </w:rPr>
        <w:t>Schnee was not present.</w:t>
      </w:r>
    </w:p>
    <w:p>
      <w:pPr>
        <w:pStyle w:val="BodyText"/>
        <w:spacing w:line="237" w:lineRule="auto" w:before="26"/>
        <w:ind w:left="212" w:right="134" w:firstLine="713"/>
      </w:pPr>
      <w:r>
        <w:rPr>
          <w:w w:val="105"/>
        </w:rPr>
        <w:t>Mayor Pence commented that with the consent of the Council he is appointing Kirk Crabtree to </w:t>
      </w:r>
      <w:r>
        <w:rPr>
          <w:w w:val="105"/>
          <w:sz w:val="25"/>
        </w:rPr>
        <w:t>fill </w:t>
      </w:r>
      <w:r>
        <w:rPr>
          <w:w w:val="105"/>
        </w:rPr>
        <w:t>the vacancy on the  Planning Board for  a three year term.</w:t>
      </w:r>
    </w:p>
    <w:p>
      <w:pPr>
        <w:pStyle w:val="BodyText"/>
        <w:spacing w:line="264" w:lineRule="auto" w:before="13"/>
        <w:ind w:left="198" w:right="134" w:firstLine="716"/>
      </w:pPr>
      <w:r>
        <w:rPr>
          <w:w w:val="110"/>
        </w:rPr>
        <w:t>Burch</w:t>
      </w:r>
      <w:r>
        <w:rPr>
          <w:spacing w:val="-19"/>
          <w:w w:val="110"/>
        </w:rPr>
        <w:t> </w:t>
      </w:r>
      <w:r>
        <w:rPr>
          <w:w w:val="110"/>
        </w:rPr>
        <w:t>moved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accept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Mayors</w:t>
      </w:r>
      <w:r>
        <w:rPr>
          <w:spacing w:val="-16"/>
          <w:w w:val="110"/>
        </w:rPr>
        <w:t> </w:t>
      </w:r>
      <w:r>
        <w:rPr>
          <w:w w:val="110"/>
        </w:rPr>
        <w:t>appointment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16"/>
          <w:w w:val="110"/>
        </w:rPr>
        <w:t> </w:t>
      </w:r>
      <w:r>
        <w:rPr>
          <w:w w:val="110"/>
        </w:rPr>
        <w:t>Kirk</w:t>
      </w:r>
      <w:r>
        <w:rPr>
          <w:spacing w:val="-16"/>
          <w:w w:val="110"/>
        </w:rPr>
        <w:t> </w:t>
      </w:r>
      <w:r>
        <w:rPr>
          <w:w w:val="110"/>
        </w:rPr>
        <w:t>Crabtree</w:t>
      </w:r>
      <w:r>
        <w:rPr>
          <w:spacing w:val="-18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17"/>
          <w:w w:val="110"/>
        </w:rPr>
        <w:t> </w:t>
      </w:r>
      <w:r>
        <w:rPr>
          <w:w w:val="110"/>
        </w:rPr>
        <w:t>three</w:t>
      </w:r>
      <w:r>
        <w:rPr>
          <w:spacing w:val="-15"/>
          <w:w w:val="110"/>
        </w:rPr>
        <w:t> </w:t>
      </w:r>
      <w:r>
        <w:rPr>
          <w:w w:val="110"/>
        </w:rPr>
        <w:t>year</w:t>
      </w:r>
      <w:r>
        <w:rPr>
          <w:spacing w:val="-16"/>
          <w:w w:val="110"/>
        </w:rPr>
        <w:t> </w:t>
      </w:r>
      <w:r>
        <w:rPr>
          <w:w w:val="110"/>
        </w:rPr>
        <w:t>term</w:t>
      </w:r>
      <w:r>
        <w:rPr>
          <w:spacing w:val="-15"/>
          <w:w w:val="110"/>
        </w:rPr>
        <w:t> </w:t>
      </w:r>
      <w:r>
        <w:rPr>
          <w:w w:val="110"/>
        </w:rPr>
        <w:t>on the</w:t>
      </w:r>
      <w:r>
        <w:rPr>
          <w:spacing w:val="-31"/>
          <w:w w:val="110"/>
        </w:rPr>
        <w:t> </w:t>
      </w:r>
      <w:r>
        <w:rPr>
          <w:w w:val="110"/>
        </w:rPr>
        <w:t>Planning</w:t>
      </w:r>
      <w:r>
        <w:rPr>
          <w:spacing w:val="-30"/>
          <w:w w:val="110"/>
        </w:rPr>
        <w:t> </w:t>
      </w:r>
      <w:r>
        <w:rPr>
          <w:w w:val="110"/>
        </w:rPr>
        <w:t>Board.</w:t>
      </w:r>
      <w:r>
        <w:rPr>
          <w:spacing w:val="-30"/>
          <w:w w:val="110"/>
        </w:rPr>
        <w:t> </w:t>
      </w:r>
      <w:r>
        <w:rPr>
          <w:w w:val="110"/>
        </w:rPr>
        <w:t>Seconded</w:t>
      </w:r>
      <w:r>
        <w:rPr>
          <w:spacing w:val="-21"/>
          <w:w w:val="110"/>
        </w:rPr>
        <w:t> </w:t>
      </w:r>
      <w:r>
        <w:rPr>
          <w:w w:val="110"/>
        </w:rPr>
        <w:t>by</w:t>
      </w:r>
      <w:r>
        <w:rPr>
          <w:spacing w:val="-26"/>
          <w:w w:val="110"/>
        </w:rPr>
        <w:t> </w:t>
      </w:r>
      <w:r>
        <w:rPr>
          <w:w w:val="110"/>
        </w:rPr>
        <w:t>Carroll.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82"/>
      </w:pPr>
      <w:r>
        <w:rPr>
          <w:w w:val="110"/>
        </w:rPr>
        <w:t>Jodi Reid, Ogden Fall Festival; Request Donation from City towards Ogden Fall Festival.</w:t>
      </w:r>
    </w:p>
    <w:p>
      <w:pPr>
        <w:pStyle w:val="BodyText"/>
        <w:spacing w:before="4"/>
        <w:ind w:left="886"/>
      </w:pPr>
      <w:r>
        <w:rPr>
          <w:w w:val="105"/>
        </w:rPr>
        <w:t>Reid  was not present. Burch commented  that Reid ask </w:t>
      </w:r>
      <w:r>
        <w:rPr>
          <w:rFonts w:ascii="Arial"/>
          <w:w w:val="105"/>
          <w:sz w:val="24"/>
        </w:rPr>
        <w:t>him </w:t>
      </w:r>
      <w:r>
        <w:rPr>
          <w:w w:val="105"/>
        </w:rPr>
        <w:t>to fill in for her.</w:t>
      </w:r>
    </w:p>
    <w:p>
      <w:pPr>
        <w:pStyle w:val="BodyText"/>
        <w:spacing w:before="21"/>
        <w:ind w:left="887"/>
      </w:pPr>
      <w:r>
        <w:rPr>
          <w:w w:val="105"/>
        </w:rPr>
        <w:t>Carroll moved  to donate $700 to the Ogden Fall Festival. Seconded  by Burch. Motion</w:t>
      </w:r>
    </w:p>
    <w:p>
      <w:pPr>
        <w:pStyle w:val="BodyText"/>
        <w:spacing w:before="29"/>
        <w:ind w:left="159"/>
      </w:pPr>
      <w:r>
        <w:rPr>
          <w:w w:val="110"/>
        </w:rPr>
        <w:t>carried.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68" w:lineRule="auto"/>
        <w:ind w:left="144" w:right="134" w:firstLine="9"/>
      </w:pPr>
      <w:r>
        <w:rPr>
          <w:w w:val="110"/>
        </w:rPr>
        <w:t>Jodi</w:t>
      </w:r>
      <w:r>
        <w:rPr>
          <w:spacing w:val="-22"/>
          <w:w w:val="110"/>
        </w:rPr>
        <w:t> </w:t>
      </w:r>
      <w:r>
        <w:rPr>
          <w:w w:val="110"/>
        </w:rPr>
        <w:t>Reid,</w:t>
      </w:r>
      <w:r>
        <w:rPr>
          <w:spacing w:val="-10"/>
          <w:w w:val="110"/>
        </w:rPr>
        <w:t> </w:t>
      </w:r>
      <w:r>
        <w:rPr>
          <w:w w:val="110"/>
        </w:rPr>
        <w:t>Ogden</w:t>
      </w:r>
      <w:r>
        <w:rPr>
          <w:spacing w:val="-14"/>
          <w:w w:val="110"/>
        </w:rPr>
        <w:t> </w:t>
      </w:r>
      <w:r>
        <w:rPr>
          <w:w w:val="110"/>
        </w:rPr>
        <w:t>Fall</w:t>
      </w:r>
      <w:r>
        <w:rPr>
          <w:spacing w:val="-16"/>
          <w:w w:val="110"/>
        </w:rPr>
        <w:t> </w:t>
      </w:r>
      <w:r>
        <w:rPr>
          <w:w w:val="110"/>
        </w:rPr>
        <w:t>Festival;</w:t>
      </w:r>
      <w:r>
        <w:rPr>
          <w:spacing w:val="-12"/>
          <w:w w:val="110"/>
        </w:rPr>
        <w:t> </w:t>
      </w:r>
      <w:r>
        <w:rPr>
          <w:w w:val="110"/>
        </w:rPr>
        <w:t>Request</w:t>
      </w:r>
      <w:r>
        <w:rPr>
          <w:spacing w:val="-17"/>
          <w:w w:val="110"/>
        </w:rPr>
        <w:t> </w:t>
      </w:r>
      <w:r>
        <w:rPr>
          <w:w w:val="110"/>
        </w:rPr>
        <w:t>permission</w:t>
      </w:r>
      <w:r>
        <w:rPr>
          <w:spacing w:val="41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use</w:t>
      </w:r>
      <w:r>
        <w:rPr>
          <w:spacing w:val="-19"/>
          <w:w w:val="110"/>
        </w:rPr>
        <w:t> </w:t>
      </w:r>
      <w:r>
        <w:rPr>
          <w:w w:val="110"/>
        </w:rPr>
        <w:t>Stone</w:t>
      </w:r>
      <w:r>
        <w:rPr>
          <w:spacing w:val="-22"/>
          <w:w w:val="110"/>
        </w:rPr>
        <w:t> </w:t>
      </w:r>
      <w:r>
        <w:rPr>
          <w:w w:val="110"/>
        </w:rPr>
        <w:t>Building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City</w:t>
      </w:r>
      <w:r>
        <w:rPr>
          <w:spacing w:val="-19"/>
          <w:w w:val="110"/>
        </w:rPr>
        <w:t> </w:t>
      </w:r>
      <w:r>
        <w:rPr>
          <w:w w:val="110"/>
        </w:rPr>
        <w:t>Park</w:t>
      </w:r>
      <w:r>
        <w:rPr>
          <w:spacing w:val="-18"/>
          <w:w w:val="110"/>
        </w:rPr>
        <w:t> </w:t>
      </w:r>
      <w:r>
        <w:rPr>
          <w:w w:val="110"/>
        </w:rPr>
        <w:t>for Storage</w:t>
      </w:r>
      <w:r>
        <w:rPr>
          <w:spacing w:val="-15"/>
          <w:w w:val="110"/>
        </w:rPr>
        <w:t> </w:t>
      </w:r>
      <w:r>
        <w:rPr>
          <w:w w:val="110"/>
        </w:rPr>
        <w:t>on</w:t>
      </w:r>
      <w:r>
        <w:rPr>
          <w:spacing w:val="-22"/>
          <w:w w:val="110"/>
        </w:rPr>
        <w:t> </w:t>
      </w:r>
      <w:r>
        <w:rPr>
          <w:w w:val="110"/>
        </w:rPr>
        <w:t>an</w:t>
      </w:r>
      <w:r>
        <w:rPr>
          <w:spacing w:val="-19"/>
          <w:w w:val="110"/>
        </w:rPr>
        <w:t> </w:t>
      </w:r>
      <w:r>
        <w:rPr>
          <w:w w:val="110"/>
        </w:rPr>
        <w:t>annual</w:t>
      </w:r>
      <w:r>
        <w:rPr>
          <w:spacing w:val="-9"/>
          <w:w w:val="110"/>
        </w:rPr>
        <w:t> </w:t>
      </w:r>
      <w:r>
        <w:rPr>
          <w:w w:val="110"/>
        </w:rPr>
        <w:t>basis.</w:t>
      </w:r>
    </w:p>
    <w:p>
      <w:pPr>
        <w:pStyle w:val="BodyText"/>
        <w:spacing w:line="264" w:lineRule="auto"/>
        <w:ind w:left="130" w:right="134" w:firstLine="728"/>
      </w:pPr>
      <w:r>
        <w:rPr>
          <w:w w:val="105"/>
        </w:rPr>
        <w:t>Council discussed different options that might work for the storage issues of both the Boy Scouts and the  Fall Festival.</w:t>
      </w:r>
    </w:p>
    <w:p>
      <w:pPr>
        <w:pStyle w:val="BodyText"/>
        <w:spacing w:line="268" w:lineRule="auto" w:before="5"/>
        <w:ind w:left="115" w:right="134" w:firstLine="720"/>
      </w:pPr>
      <w:r>
        <w:rPr>
          <w:w w:val="105"/>
        </w:rPr>
        <w:t>Arp moved to table the issue until Nations could look at possible alternatives for the Boy Scouts. Seconded Burch. Motion carried.</w:t>
      </w:r>
    </w:p>
    <w:p>
      <w:pPr>
        <w:spacing w:after="0" w:line="268" w:lineRule="auto"/>
        <w:sectPr>
          <w:headerReference w:type="default" r:id="rId6"/>
          <w:pgSz w:w="12240" w:h="15840"/>
          <w:pgMar w:header="774" w:footer="0" w:top="1820" w:bottom="280" w:left="10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34" w:lineRule="exact" w:before="90"/>
        <w:ind w:left="250"/>
      </w:pPr>
      <w:r>
        <w:rPr>
          <w:w w:val="110"/>
        </w:rPr>
        <w:t>City Foreman: Misc. items.</w:t>
      </w:r>
    </w:p>
    <w:p>
      <w:pPr>
        <w:pStyle w:val="BodyText"/>
        <w:spacing w:line="278" w:lineRule="exact" w:before="26"/>
        <w:ind w:left="586" w:firstLine="5"/>
      </w:pPr>
      <w:r>
        <w:rPr>
          <w:w w:val="105"/>
        </w:rPr>
        <w:t>Nations commented the last day the pool would be open would be Sunday August 13</w:t>
      </w:r>
      <w:r>
        <w:rPr>
          <w:w w:val="105"/>
          <w:position w:val="11"/>
          <w:sz w:val="17"/>
        </w:rPr>
        <w:t>th</w:t>
      </w:r>
      <w:r>
        <w:rPr>
          <w:w w:val="105"/>
          <w:sz w:val="17"/>
        </w:rPr>
        <w:t>• </w:t>
      </w:r>
      <w:r>
        <w:rPr>
          <w:w w:val="105"/>
        </w:rPr>
        <w:t>He commented  that the pool would  be drained the following  day to prepare it for painting.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66" w:lineRule="auto"/>
        <w:ind w:left="568" w:hanging="346"/>
      </w:pPr>
      <w:r>
        <w:rPr>
          <w:w w:val="110"/>
        </w:rPr>
        <w:t>Arp</w:t>
      </w:r>
      <w:r>
        <w:rPr>
          <w:spacing w:val="-11"/>
          <w:w w:val="110"/>
        </w:rPr>
        <w:t> </w:t>
      </w:r>
      <w:r>
        <w:rPr>
          <w:w w:val="110"/>
        </w:rPr>
        <w:t>commented that</w:t>
      </w:r>
      <w:r>
        <w:rPr>
          <w:spacing w:val="-17"/>
          <w:w w:val="110"/>
        </w:rPr>
        <w:t> </w:t>
      </w:r>
      <w:r>
        <w:rPr>
          <w:w w:val="110"/>
        </w:rPr>
        <w:t>there</w:t>
      </w:r>
      <w:r>
        <w:rPr>
          <w:spacing w:val="-15"/>
          <w:w w:val="110"/>
        </w:rPr>
        <w:t> </w:t>
      </w:r>
      <w:r>
        <w:rPr>
          <w:w w:val="110"/>
        </w:rPr>
        <w:t>is</w:t>
      </w:r>
      <w:r>
        <w:rPr>
          <w:spacing w:val="-19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group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8"/>
          <w:w w:val="110"/>
        </w:rPr>
        <w:t> </w:t>
      </w:r>
      <w:r>
        <w:rPr>
          <w:w w:val="110"/>
        </w:rPr>
        <w:t>citizens</w:t>
      </w:r>
      <w:r>
        <w:rPr>
          <w:spacing w:val="-15"/>
          <w:w w:val="110"/>
        </w:rPr>
        <w:t> </w:t>
      </w:r>
      <w:r>
        <w:rPr>
          <w:w w:val="110"/>
        </w:rPr>
        <w:t>that</w:t>
      </w:r>
      <w:r>
        <w:rPr>
          <w:spacing w:val="-17"/>
          <w:w w:val="110"/>
        </w:rPr>
        <w:t> </w:t>
      </w:r>
      <w:r>
        <w:rPr>
          <w:w w:val="110"/>
        </w:rPr>
        <w:t>want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have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Ogden</w:t>
      </w:r>
      <w:r>
        <w:rPr>
          <w:spacing w:val="-5"/>
          <w:w w:val="110"/>
        </w:rPr>
        <w:t> </w:t>
      </w:r>
      <w:r>
        <w:rPr>
          <w:w w:val="110"/>
        </w:rPr>
        <w:t>Class</w:t>
      </w:r>
      <w:r>
        <w:rPr>
          <w:spacing w:val="-13"/>
          <w:w w:val="110"/>
        </w:rPr>
        <w:t> </w:t>
      </w:r>
      <w:r>
        <w:rPr>
          <w:w w:val="110"/>
        </w:rPr>
        <w:t>Reunion</w:t>
      </w:r>
      <w:r>
        <w:rPr>
          <w:spacing w:val="-11"/>
          <w:w w:val="110"/>
        </w:rPr>
        <w:t> </w:t>
      </w:r>
      <w:r>
        <w:rPr>
          <w:w w:val="110"/>
        </w:rPr>
        <w:t>.</w:t>
      </w:r>
      <w:r>
        <w:rPr>
          <w:spacing w:val="-11"/>
          <w:w w:val="110"/>
        </w:rPr>
        <w:t> </w:t>
      </w:r>
      <w:r>
        <w:rPr>
          <w:w w:val="110"/>
        </w:rPr>
        <w:t>He commented that they are requesting the use of the Community Center and for the City to waive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fees</w:t>
      </w:r>
      <w:r>
        <w:rPr>
          <w:spacing w:val="-14"/>
          <w:w w:val="110"/>
        </w:rPr>
        <w:t> </w:t>
      </w:r>
      <w:r>
        <w:rPr>
          <w:w w:val="110"/>
        </w:rPr>
        <w:t>for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use.</w:t>
      </w:r>
    </w:p>
    <w:p>
      <w:pPr>
        <w:pStyle w:val="BodyText"/>
        <w:spacing w:line="251" w:lineRule="exact"/>
        <w:ind w:left="558"/>
      </w:pPr>
      <w:r>
        <w:rPr>
          <w:w w:val="105"/>
          <w:sz w:val="24"/>
        </w:rPr>
        <w:t>Arp </w:t>
      </w:r>
      <w:r>
        <w:rPr>
          <w:w w:val="105"/>
        </w:rPr>
        <w:t>moved to allow the Ogden Class Reunion   Committee to use the  Community  Center for</w:t>
      </w:r>
    </w:p>
    <w:p>
      <w:pPr>
        <w:pStyle w:val="BodyText"/>
        <w:spacing w:before="21"/>
        <w:ind w:left="548"/>
      </w:pPr>
      <w:r>
        <w:rPr>
          <w:w w:val="105"/>
        </w:rPr>
        <w:t>a  Reunion and to waive the fees. Seconded  by Burch. Motion carried.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4" w:lineRule="auto" w:before="1"/>
        <w:ind w:left="533" w:right="189" w:hanging="350"/>
      </w:pPr>
      <w:r>
        <w:rPr>
          <w:w w:val="105"/>
        </w:rPr>
        <w:t>Mayor Pence requested that the Council schedule a Special Meeting on  Wednesday,  August 9</w:t>
      </w:r>
      <w:r>
        <w:rPr>
          <w:w w:val="105"/>
          <w:position w:val="11"/>
          <w:sz w:val="17"/>
        </w:rPr>
        <w:t>th </w:t>
      </w:r>
      <w:r>
        <w:rPr>
          <w:w w:val="105"/>
        </w:rPr>
        <w:t>at  6:00 for the purposes of a Public Hearing and Adoption  of the 2018 budget.</w:t>
      </w:r>
    </w:p>
    <w:p>
      <w:pPr>
        <w:pStyle w:val="BodyText"/>
        <w:spacing w:line="206" w:lineRule="auto" w:before="36"/>
        <w:ind w:left="518" w:right="189" w:hanging="346"/>
      </w:pPr>
      <w:r>
        <w:rPr>
          <w:w w:val="105"/>
        </w:rPr>
        <w:t>Burch moved to schedule a Special Meeting for the purposes  of a Public Hearing and Adoption of  the 2018 Budget at 6:00p.m. On August 9</w:t>
      </w:r>
      <w:r>
        <w:rPr>
          <w:w w:val="105"/>
          <w:position w:val="11"/>
          <w:sz w:val="17"/>
        </w:rPr>
        <w:t>th </w:t>
      </w:r>
      <w:r>
        <w:rPr>
          <w:w w:val="105"/>
        </w:rPr>
        <w:t>2017 at Ogden City Hall. Seconded  by Arp.</w:t>
      </w:r>
    </w:p>
    <w:p>
      <w:pPr>
        <w:pStyle w:val="BodyText"/>
        <w:spacing w:before="25"/>
        <w:ind w:left="518"/>
      </w:pPr>
      <w:r>
        <w:rPr>
          <w:w w:val="110"/>
        </w:rPr>
        <w:t>Motion carried.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523" w:lineRule="auto"/>
        <w:ind w:left="132" w:right="2126" w:firstLine="9"/>
      </w:pPr>
      <w:r>
        <w:rPr>
          <w:w w:val="105"/>
        </w:rPr>
        <w:t>Arp moved to adjourn the meeting. Seconded by Burch. Motion carried. Time  7:22 p.m.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1"/>
        <w:ind w:left="106"/>
      </w:pPr>
      <w:r>
        <w:rPr/>
        <w:pict>
          <v:group style="position:absolute;margin-left:349.440002pt;margin-top:-10.100458pt;width:145.25pt;height:22.6pt;mso-position-horizontal-relative:page;mso-position-vertical-relative:paragraph;z-index:1072" coordorigin="6989,-202" coordsize="2905,452">
            <v:shape style="position:absolute;left:6988;top:-203;width:2055;height:442" type="#_x0000_t75" stroked="false">
              <v:imagedata r:id="rId8" o:title=""/>
            </v:shape>
            <v:line style="position:absolute" from="7020,245" to="9889,245" stroked="true" strokeweight=".478873pt" strokecolor="#000000">
              <v:stroke dashstyle="solid"/>
            </v:line>
            <w10:wrap type="none"/>
          </v:group>
        </w:pict>
      </w:r>
      <w:r>
        <w:rPr>
          <w:w w:val="110"/>
        </w:rPr>
        <w:t>David C. Ward</w:t>
      </w:r>
    </w:p>
    <w:p>
      <w:pPr>
        <w:pStyle w:val="BodyText"/>
        <w:tabs>
          <w:tab w:pos="5781" w:val="left" w:leader="none"/>
        </w:tabs>
        <w:spacing w:before="20"/>
        <w:ind w:left="107"/>
      </w:pPr>
      <w:r>
        <w:rPr>
          <w:w w:val="110"/>
        </w:rPr>
        <w:t>City</w:t>
      </w:r>
      <w:r>
        <w:rPr>
          <w:spacing w:val="-7"/>
          <w:w w:val="110"/>
        </w:rPr>
        <w:t> </w:t>
      </w:r>
      <w:r>
        <w:rPr>
          <w:w w:val="110"/>
        </w:rPr>
        <w:t>Clerk</w:t>
        <w:tab/>
        <w:t>Mayor</w:t>
      </w:r>
    </w:p>
    <w:sectPr>
      <w:headerReference w:type="default" r:id="rId7"/>
      <w:pgSz w:w="12240" w:h="15840"/>
      <w:pgMar w:header="769" w:footer="0" w:top="1800" w:bottom="280" w:left="124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511002pt;margin-top:34.750687pt;width:129.25pt;height:54pt;mso-position-horizontal-relative:page;mso-position-vertical-relative:page;z-index:-5008" type="#_x0000_t202" filled="false" stroked="false">
          <v:textbox inset="0,0,0,0">
            <w:txbxContent>
              <w:p>
                <w:pPr>
                  <w:spacing w:before="6"/>
                  <w:ind w:left="0" w:right="0" w:firstLine="0"/>
                  <w:jc w:val="center"/>
                  <w:rPr>
                    <w:sz w:val="32"/>
                  </w:rPr>
                </w:pPr>
                <w:r>
                  <w:rPr>
                    <w:w w:val="105"/>
                    <w:sz w:val="32"/>
                  </w:rPr>
                  <w:t>CITY OF OGDEN</w:t>
                </w:r>
              </w:p>
              <w:p>
                <w:pPr>
                  <w:spacing w:line="252" w:lineRule="auto" w:before="2"/>
                  <w:ind w:left="10" w:right="0" w:firstLine="0"/>
                  <w:jc w:val="center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222 Riley Ave. P.O. Box C (785) 539-0311</w:t>
                </w:r>
              </w:p>
              <w:p>
                <w:pPr>
                  <w:spacing w:before="5"/>
                  <w:ind w:left="3" w:right="0" w:firstLine="0"/>
                  <w:jc w:val="center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Ogden, Kansas 66517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8.802399pt;margin-top:37.701988pt;width:129.4500pt;height:54.4pt;mso-position-horizontal-relative:page;mso-position-vertical-relative:page;z-index:-4984" type="#_x0000_t202" filled="false" stroked="false">
          <v:textbox inset="0,0,0,0">
            <w:txbxContent>
              <w:p>
                <w:pPr>
                  <w:spacing w:before="6"/>
                  <w:ind w:left="0" w:right="0" w:firstLine="0"/>
                  <w:jc w:val="center"/>
                  <w:rPr>
                    <w:sz w:val="32"/>
                  </w:rPr>
                </w:pPr>
                <w:r>
                  <w:rPr>
                    <w:w w:val="105"/>
                    <w:sz w:val="32"/>
                  </w:rPr>
                  <w:t>CITY OF OGDEN</w:t>
                </w:r>
              </w:p>
              <w:p>
                <w:pPr>
                  <w:spacing w:before="7"/>
                  <w:ind w:left="0" w:right="4" w:firstLine="0"/>
                  <w:jc w:val="center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222 Riley Avenue, P.O. Box C</w:t>
                </w:r>
              </w:p>
              <w:p>
                <w:pPr>
                  <w:spacing w:before="2"/>
                  <w:ind w:left="0" w:right="4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(785) 539-0311</w:t>
                </w:r>
              </w:p>
              <w:p>
                <w:pPr>
                  <w:spacing w:before="4"/>
                  <w:ind w:left="0" w:right="44" w:firstLine="0"/>
                  <w:jc w:val="center"/>
                  <w:rPr>
                    <w:sz w:val="20"/>
                  </w:rPr>
                </w:pPr>
                <w:r>
                  <w:rPr>
                    <w:sz w:val="19"/>
                  </w:rPr>
                  <w:t>Ogden,  Kansas </w:t>
                </w:r>
                <w:r>
                  <w:rPr>
                    <w:sz w:val="20"/>
                  </w:rPr>
                  <w:t>66517-0843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3.591095pt;margin-top:37.462288pt;width:128.1pt;height:54.4pt;mso-position-horizontal-relative:page;mso-position-vertical-relative:page;z-index:-4960" type="#_x0000_t202" filled="false" stroked="false">
          <v:textbox inset="0,0,0,0">
            <w:txbxContent>
              <w:p>
                <w:pPr>
                  <w:spacing w:line="367" w:lineRule="exact" w:before="6"/>
                  <w:ind w:left="0" w:right="0" w:firstLine="0"/>
                  <w:jc w:val="center"/>
                  <w:rPr>
                    <w:sz w:val="32"/>
                  </w:rPr>
                </w:pPr>
                <w:r>
                  <w:rPr>
                    <w:w w:val="105"/>
                    <w:sz w:val="32"/>
                  </w:rPr>
                  <w:t>CITY OF OGDEN</w:t>
                </w:r>
              </w:p>
              <w:p>
                <w:pPr>
                  <w:spacing w:before="0"/>
                  <w:ind w:left="6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222 Riley Avenue, P.O. Box C (785) 539-03 I1</w:t>
                </w:r>
              </w:p>
              <w:p>
                <w:pPr>
                  <w:spacing w:before="6"/>
                  <w:ind w:left="0" w:right="32" w:firstLine="0"/>
                  <w:jc w:val="center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Ogden,  Kansas 66517-0843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112" w:hanging="239"/>
        <w:jc w:val="left"/>
      </w:pPr>
      <w:rPr>
        <w:rFonts w:hint="default" w:ascii="Times New Roman" w:hAnsi="Times New Roman" w:eastAsia="Times New Roman" w:cs="Times New Roman"/>
        <w:w w:val="105"/>
        <w:sz w:val="23"/>
        <w:szCs w:val="23"/>
      </w:rPr>
    </w:lvl>
    <w:lvl w:ilvl="1">
      <w:start w:val="0"/>
      <w:numFmt w:val="bullet"/>
      <w:lvlText w:val="•"/>
      <w:lvlJc w:val="left"/>
      <w:pPr>
        <w:ind w:left="1162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4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6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8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2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4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6" w:hanging="23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2" w:hanging="236"/>
        <w:jc w:val="left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1396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2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8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4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6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2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8" w:hanging="23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47"/>
      <w:ind w:left="112" w:hanging="294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147"/>
      <w:ind w:left="112" w:hanging="29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image" Target="media/image1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2017-09-01T13:57:02Z</dcterms:created>
  <dcterms:modified xsi:type="dcterms:W3CDTF">2017-09-01T13:57:02Z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LastSaved">
    <vt:filetime>2017-08-31T00:00:00Z</vt:filetime>
  </property>
</Properties>
</file>